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Text von Eni für die Mahnwache am 16.03.2022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Ich bin erst 13 Jahre alt.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Es macht mir Angst zu hören und zu sehen, was gerade passiert.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Warum tun Menschen das?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In der  Vergangenheit, der Geschichte  hat man doch gesehen und erfahren, was ein Krieg auslösen kann. Welches Leid entsteht.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Was muss noch passieren, damit wir Menschen endlich verstehen, das Gewalt und Krieg keine Lösung sind?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  <w:t>Ich habe Angst, dass wir nun in einer Kriegszeit leben müssen.</w:t>
      </w:r>
    </w:p>
    <w:p>
      <w:pPr>
        <w:pStyle w:val="Normal"/>
        <w:rPr>
          <w:rFonts w:ascii="Calibri" w:hAnsi="Calibri" w:cs="Calibri"/>
          <w:sz w:val="32"/>
          <w:szCs w:val="28"/>
        </w:rPr>
      </w:pPr>
      <w:r>
        <w:rPr>
          <w:rFonts w:cs="Calibri" w:ascii="Calibri" w:hAnsi="Calibri"/>
          <w:sz w:val="32"/>
          <w:szCs w:val="28"/>
        </w:rPr>
      </w:r>
    </w:p>
    <w:p>
      <w:pPr>
        <w:pStyle w:val="Normal"/>
        <w:rPr/>
      </w:pPr>
      <w:r>
        <w:rPr>
          <w:rStyle w:val="AbsatzStandardschriftart"/>
          <w:rFonts w:cs="Calibri" w:ascii="Calibri" w:hAnsi="Calibri"/>
          <w:sz w:val="32"/>
          <w:szCs w:val="28"/>
        </w:rPr>
        <w:t>Ich habe Angst vor dem, was noch k</w:t>
      </w:r>
      <w:bookmarkStart w:id="0" w:name="_GoBack"/>
      <w:bookmarkEnd w:id="0"/>
      <w:r>
        <w:rPr>
          <w:rStyle w:val="AbsatzStandardschriftart"/>
          <w:rFonts w:cs="Calibri" w:ascii="Calibri" w:hAnsi="Calibri"/>
          <w:sz w:val="32"/>
          <w:szCs w:val="28"/>
        </w:rPr>
        <w:t>ommt.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e"/>
    <w:basedOn w:val="Textkrper"/>
    <w:qFormat/>
    <w:pPr>
      <w:suppressAutoHyphens w:val="true"/>
    </w:pPr>
    <w:rPr/>
  </w:style>
  <w:style w:type="paragraph" w:styleId="Beschriftung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Verzeichnis">
    <w:name w:val="Verzeichni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LibreOffice/7.1.1.2$MacOSX_X86_64 LibreOffice_project/fe0b08f4af1bacafe4c7ecc87ce55bb426164676</Application>
  <AppVersion>15.0000</AppVersion>
  <Pages>1</Pages>
  <Words>68</Words>
  <Characters>431</Characters>
  <CharactersWithSpaces>498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2022-03-15T17:42:00Z</dcterms:created>
  <dc:creator>Jugendbüro</dc:creator>
  <dc:description/>
  <dc:language>de-DE</dc:language>
  <cp:lastModifiedBy>Jugendbüro</cp:lastModifiedBy>
  <cp:lastPrinted>2022-03-16T13:16:00Z</cp:lastPrinted>
  <dcterms:modified xsi:type="dcterms:W3CDTF">2022-03-16T13:17:00Z</dcterms:modified>
  <cp:revision>2</cp:revision>
  <dc:subject/>
  <dc:title/>
</cp:coreProperties>
</file>